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EE" w:rsidRDefault="00780AEE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80AEE" w:rsidRDefault="00780AEE">
      <w:pPr>
        <w:spacing w:after="0" w:line="240" w:lineRule="auto"/>
        <w:jc w:val="right"/>
        <w:rPr>
          <w:rFonts w:ascii="Arial" w:eastAsia="Arial" w:hAnsi="Arial" w:cs="Arial"/>
          <w:color w:val="3F3A38"/>
          <w:sz w:val="32"/>
        </w:rPr>
      </w:pPr>
    </w:p>
    <w:p w:rsidR="00780AEE" w:rsidRDefault="00780AEE">
      <w:pPr>
        <w:spacing w:after="0" w:line="240" w:lineRule="auto"/>
        <w:rPr>
          <w:rFonts w:ascii="Arial" w:eastAsia="Arial" w:hAnsi="Arial" w:cs="Arial"/>
          <w:color w:val="3F3A38"/>
          <w:sz w:val="32"/>
        </w:rPr>
      </w:pPr>
    </w:p>
    <w:p w:rsidR="00780AEE" w:rsidRDefault="004A009E">
      <w:pPr>
        <w:spacing w:after="0" w:line="240" w:lineRule="auto"/>
        <w:rPr>
          <w:rFonts w:ascii="Arial" w:eastAsia="Arial" w:hAnsi="Arial" w:cs="Arial"/>
          <w:color w:val="3F3A38"/>
          <w:sz w:val="26"/>
        </w:rPr>
      </w:pPr>
      <w:r>
        <w:rPr>
          <w:rFonts w:ascii="Arial" w:eastAsia="Arial" w:hAnsi="Arial" w:cs="Arial"/>
          <w:color w:val="0E4194"/>
          <w:sz w:val="18"/>
        </w:rPr>
        <w:t xml:space="preserve">LIČNI PODACI                              </w:t>
      </w:r>
      <w:r>
        <w:rPr>
          <w:rFonts w:ascii="Arial" w:eastAsia="Arial" w:hAnsi="Arial" w:cs="Arial"/>
          <w:color w:val="3F3A38"/>
          <w:sz w:val="32"/>
        </w:rPr>
        <w:t>Vladimir Ćorić</w:t>
      </w:r>
    </w:p>
    <w:p w:rsidR="00780AEE" w:rsidRDefault="00780AEE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4A009E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datum rođenja : 21.11.1985. </w:t>
      </w:r>
    </w:p>
    <w:p w:rsidR="00780AEE" w:rsidRDefault="004A009E">
      <w:pPr>
        <w:tabs>
          <w:tab w:val="center" w:pos="3450"/>
        </w:tabs>
        <w:spacing w:after="0" w:line="394" w:lineRule="auto"/>
        <w:ind w:right="2880"/>
        <w:rPr>
          <w:rFonts w:ascii="Arial" w:eastAsia="Arial" w:hAnsi="Arial" w:cs="Arial"/>
          <w:color w:val="3F3A38"/>
          <w:sz w:val="18"/>
        </w:rPr>
      </w:pPr>
      <w:r>
        <w:rPr>
          <w:rFonts w:ascii="Arial" w:eastAsia="Arial" w:hAnsi="Arial" w:cs="Arial"/>
          <w:color w:val="3F3A38"/>
          <w:sz w:val="18"/>
        </w:rPr>
        <w:t xml:space="preserve">                                                 </w:t>
      </w:r>
    </w:p>
    <w:p w:rsidR="00780AEE" w:rsidRDefault="004A009E" w:rsidP="00D267D4">
      <w:pPr>
        <w:tabs>
          <w:tab w:val="center" w:pos="3450"/>
        </w:tabs>
        <w:spacing w:after="0" w:line="394" w:lineRule="auto"/>
        <w:ind w:right="288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color w:val="3F3A38"/>
          <w:sz w:val="18"/>
        </w:rPr>
        <w:t xml:space="preserve">                                                         </w:t>
      </w:r>
    </w:p>
    <w:p w:rsidR="00780AEE" w:rsidRDefault="005564C8">
      <w:pPr>
        <w:spacing w:after="0" w:line="240" w:lineRule="auto"/>
        <w:ind w:left="2900"/>
        <w:rPr>
          <w:rFonts w:ascii="Arial" w:eastAsia="Arial" w:hAnsi="Arial" w:cs="Arial"/>
          <w:sz w:val="20"/>
        </w:rPr>
      </w:pPr>
      <w:r>
        <w:t xml:space="preserve">email : </w:t>
      </w:r>
      <w:r w:rsidR="004A009E">
        <w:rPr>
          <w:rFonts w:ascii="Arial" w:eastAsia="Arial" w:hAnsi="Arial" w:cs="Arial"/>
          <w:sz w:val="20"/>
        </w:rPr>
        <w:t>vladacoric</w:t>
      </w:r>
      <w:r w:rsidR="00D267D4">
        <w:rPr>
          <w:rFonts w:ascii="Arial" w:eastAsia="Arial" w:hAnsi="Arial" w:cs="Arial"/>
          <w:sz w:val="20"/>
        </w:rPr>
        <w:t>2185</w:t>
      </w:r>
      <w:r w:rsidR="004A009E">
        <w:rPr>
          <w:rFonts w:ascii="Arial" w:eastAsia="Arial" w:hAnsi="Arial" w:cs="Arial"/>
          <w:sz w:val="20"/>
        </w:rPr>
        <w:t>@</w:t>
      </w:r>
      <w:r w:rsidR="00D267D4">
        <w:rPr>
          <w:rFonts w:ascii="Arial" w:eastAsia="Arial" w:hAnsi="Arial" w:cs="Arial"/>
          <w:sz w:val="20"/>
        </w:rPr>
        <w:t>gmail</w:t>
      </w:r>
      <w:r w:rsidR="004A009E">
        <w:rPr>
          <w:rFonts w:ascii="Arial" w:eastAsia="Arial" w:hAnsi="Arial" w:cs="Arial"/>
          <w:sz w:val="20"/>
        </w:rPr>
        <w:t>.com</w:t>
      </w:r>
    </w:p>
    <w:p w:rsidR="00780AEE" w:rsidRDefault="00780AEE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201" w:rsidRDefault="00480201">
      <w:pPr>
        <w:spacing w:after="0" w:line="240" w:lineRule="auto"/>
        <w:rPr>
          <w:rFonts w:ascii="Arial" w:eastAsia="Arial" w:hAnsi="Arial" w:cs="Arial"/>
          <w:color w:val="0E4194"/>
          <w:sz w:val="18"/>
        </w:rPr>
      </w:pPr>
    </w:p>
    <w:p w:rsidR="00480201" w:rsidRDefault="00480201">
      <w:pPr>
        <w:spacing w:after="0" w:line="240" w:lineRule="auto"/>
        <w:rPr>
          <w:rFonts w:ascii="Arial" w:eastAsia="Arial" w:hAnsi="Arial" w:cs="Arial"/>
          <w:color w:val="0E4194"/>
          <w:sz w:val="18"/>
        </w:rPr>
      </w:pPr>
    </w:p>
    <w:p w:rsidR="00780AEE" w:rsidRDefault="004A00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E4194"/>
          <w:sz w:val="18"/>
        </w:rPr>
        <w:t>OBRAZOVANJE</w:t>
      </w: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238" w:dyaOrig="136">
          <v:rect id="rectole0000000004" o:spid="_x0000_i1025" style="width:362.25pt;height:6.75pt" o:ole="" o:preferrelative="t" stroked="f">
            <v:imagedata r:id="rId7" o:title=""/>
          </v:rect>
          <o:OLEObject Type="Embed" ProgID="StaticMetafile" ShapeID="rectole0000000004" DrawAspect="Content" ObjectID="_1583234462" r:id="rId8"/>
        </w:object>
      </w:r>
    </w:p>
    <w:p w:rsidR="00780AEE" w:rsidRDefault="004A009E">
      <w:pPr>
        <w:tabs>
          <w:tab w:val="left" w:pos="2520"/>
        </w:tabs>
        <w:spacing w:after="0" w:line="240" w:lineRule="auto"/>
        <w:ind w:left="12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E4194"/>
          <w:sz w:val="18"/>
        </w:rPr>
        <w:t xml:space="preserve">    </w:t>
      </w:r>
      <w:r>
        <w:rPr>
          <w:rFonts w:ascii="Arial" w:eastAsia="Arial" w:hAnsi="Arial" w:cs="Arial"/>
          <w:color w:val="0E4194"/>
        </w:rPr>
        <w:t>2008-2013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24"/>
        </w:rPr>
        <w:t>diplomirani pravnik</w:t>
      </w: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4A009E">
      <w:pPr>
        <w:spacing w:after="0" w:line="240" w:lineRule="auto"/>
        <w:ind w:left="254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color w:val="3F3A38"/>
          <w:sz w:val="20"/>
        </w:rPr>
        <w:t>Fakultet za evropske pravno-političke studije ‘’Singidunum’’</w:t>
      </w: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2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4A009E">
      <w:pPr>
        <w:tabs>
          <w:tab w:val="left" w:pos="2520"/>
        </w:tabs>
        <w:spacing w:after="0" w:line="240" w:lineRule="auto"/>
        <w:ind w:left="140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E4194"/>
        </w:rPr>
        <w:t>2000–2004</w:t>
      </w:r>
      <w:r>
        <w:rPr>
          <w:rFonts w:ascii="Times New Roman" w:eastAsia="Times New Roman" w:hAnsi="Times New Roman" w:cs="Times New Roman"/>
          <w:sz w:val="24"/>
        </w:rPr>
        <w:tab/>
        <w:t xml:space="preserve"> IX gimnazija ‘’Mihailo Petrović Alas’’ </w:t>
      </w: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4A009E">
      <w:pPr>
        <w:spacing w:after="0" w:line="240" w:lineRule="auto"/>
        <w:ind w:left="254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3F3A38"/>
          <w:sz w:val="18"/>
        </w:rPr>
        <w:t xml:space="preserve"> </w:t>
      </w: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201" w:rsidRDefault="00480201">
      <w:pPr>
        <w:spacing w:after="0" w:line="240" w:lineRule="auto"/>
        <w:rPr>
          <w:rFonts w:ascii="Arial" w:eastAsia="Arial" w:hAnsi="Arial" w:cs="Arial"/>
          <w:color w:val="0E4194"/>
          <w:sz w:val="18"/>
        </w:rPr>
      </w:pPr>
    </w:p>
    <w:p w:rsidR="00480201" w:rsidRDefault="00480201">
      <w:pPr>
        <w:spacing w:after="0" w:line="240" w:lineRule="auto"/>
        <w:rPr>
          <w:rFonts w:ascii="Arial" w:eastAsia="Arial" w:hAnsi="Arial" w:cs="Arial"/>
          <w:color w:val="0E4194"/>
          <w:sz w:val="18"/>
        </w:rPr>
      </w:pPr>
    </w:p>
    <w:p w:rsidR="00780AEE" w:rsidRDefault="004A009E">
      <w:pPr>
        <w:spacing w:after="0" w:line="240" w:lineRule="auto"/>
        <w:rPr>
          <w:rFonts w:ascii="Arial" w:eastAsia="Arial" w:hAnsi="Arial" w:cs="Arial"/>
          <w:color w:val="0E4194"/>
          <w:sz w:val="18"/>
        </w:rPr>
      </w:pPr>
      <w:r>
        <w:rPr>
          <w:rFonts w:ascii="Arial" w:eastAsia="Arial" w:hAnsi="Arial" w:cs="Arial"/>
          <w:color w:val="0E4194"/>
          <w:sz w:val="18"/>
        </w:rPr>
        <w:t>RADNO ISKUSTVO</w:t>
      </w:r>
      <w:r w:rsidR="00780AEE">
        <w:object w:dxaOrig="7238" w:dyaOrig="136">
          <v:rect id="rectole0000000005" o:spid="_x0000_i1026" style="width:362.25pt;height:6.75pt" o:ole="" o:preferrelative="t" stroked="f">
            <v:imagedata r:id="rId7" o:title=""/>
          </v:rect>
          <o:OLEObject Type="Embed" ProgID="StaticMetafile" ShapeID="rectole0000000005" DrawAspect="Content" ObjectID="_1583234463" r:id="rId9"/>
        </w:object>
      </w:r>
      <w:r>
        <w:rPr>
          <w:rFonts w:ascii="Arial" w:eastAsia="Arial" w:hAnsi="Arial" w:cs="Arial"/>
          <w:color w:val="0E4194"/>
          <w:sz w:val="18"/>
        </w:rPr>
        <w:t xml:space="preserve">        </w:t>
      </w:r>
    </w:p>
    <w:p w:rsidR="00780AEE" w:rsidRDefault="00780AEE">
      <w:pPr>
        <w:spacing w:after="0" w:line="240" w:lineRule="auto"/>
        <w:rPr>
          <w:rFonts w:ascii="Arial" w:eastAsia="Arial" w:hAnsi="Arial" w:cs="Arial"/>
          <w:color w:val="0E4194"/>
          <w:sz w:val="18"/>
        </w:rPr>
      </w:pPr>
    </w:p>
    <w:p w:rsidR="006D01A9" w:rsidRDefault="004A009E">
      <w:pPr>
        <w:spacing w:after="0" w:line="240" w:lineRule="auto"/>
        <w:rPr>
          <w:rFonts w:ascii="Arial" w:eastAsia="Arial" w:hAnsi="Arial" w:cs="Arial"/>
          <w:color w:val="0E4194"/>
          <w:sz w:val="18"/>
        </w:rPr>
      </w:pPr>
      <w:r>
        <w:rPr>
          <w:rFonts w:ascii="Arial" w:eastAsia="Arial" w:hAnsi="Arial" w:cs="Arial"/>
          <w:color w:val="0E4194"/>
          <w:sz w:val="18"/>
        </w:rPr>
        <w:t xml:space="preserve">               </w:t>
      </w:r>
    </w:p>
    <w:p w:rsidR="006D01A9" w:rsidRPr="006D01A9" w:rsidRDefault="006D01A9" w:rsidP="00D267D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4194"/>
          <w:sz w:val="18"/>
        </w:rPr>
        <w:t xml:space="preserve">                </w:t>
      </w:r>
    </w:p>
    <w:p w:rsidR="00780AEE" w:rsidRDefault="006D01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4194"/>
          <w:sz w:val="18"/>
        </w:rPr>
        <w:t xml:space="preserve">              </w:t>
      </w:r>
      <w:r w:rsidR="004A009E">
        <w:rPr>
          <w:rFonts w:ascii="Arial" w:eastAsia="Arial" w:hAnsi="Arial" w:cs="Arial"/>
        </w:rPr>
        <w:t xml:space="preserve">oktobar 2016. – </w:t>
      </w:r>
      <w:r>
        <w:rPr>
          <w:rFonts w:ascii="Arial" w:eastAsia="Arial" w:hAnsi="Arial" w:cs="Arial"/>
        </w:rPr>
        <w:t>mart 2018.</w:t>
      </w:r>
    </w:p>
    <w:p w:rsidR="00480201" w:rsidRDefault="004A009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</w:t>
      </w:r>
    </w:p>
    <w:p w:rsidR="00780AEE" w:rsidRDefault="0048020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</w:t>
      </w:r>
      <w:r w:rsidR="004A009E">
        <w:rPr>
          <w:rFonts w:ascii="Arial" w:eastAsia="Arial" w:hAnsi="Arial" w:cs="Arial"/>
          <w:b/>
        </w:rPr>
        <w:t>Grad Beograd</w:t>
      </w:r>
      <w:r w:rsidR="006D01A9">
        <w:rPr>
          <w:rFonts w:ascii="Arial" w:eastAsia="Arial" w:hAnsi="Arial" w:cs="Arial"/>
          <w:b/>
        </w:rPr>
        <w:t xml:space="preserve"> </w:t>
      </w:r>
      <w:r w:rsidR="004A009E">
        <w:rPr>
          <w:rFonts w:ascii="Arial" w:eastAsia="Arial" w:hAnsi="Arial" w:cs="Arial"/>
          <w:b/>
        </w:rPr>
        <w:t>-  Gradska uprava - Komunalna policija</w:t>
      </w:r>
    </w:p>
    <w:p w:rsidR="00780AEE" w:rsidRDefault="004A009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480201" w:rsidRDefault="004A009E" w:rsidP="00480201">
      <w:pPr>
        <w:numPr>
          <w:ilvl w:val="0"/>
          <w:numId w:val="1"/>
        </w:numPr>
        <w:spacing w:after="0" w:line="240" w:lineRule="auto"/>
        <w:ind w:left="291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Pomoćnik načelnika Komunalne policije</w:t>
      </w:r>
    </w:p>
    <w:p w:rsidR="006D01A9" w:rsidRDefault="00480201" w:rsidP="0048020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Pr="00480201">
        <w:rPr>
          <w:rFonts w:ascii="Arial" w:eastAsia="Arial" w:hAnsi="Arial" w:cs="Arial"/>
        </w:rPr>
        <w:t xml:space="preserve">   </w:t>
      </w:r>
      <w:r w:rsidR="004A009E" w:rsidRPr="00480201">
        <w:rPr>
          <w:rFonts w:ascii="Arial" w:eastAsia="Arial" w:hAnsi="Arial" w:cs="Arial"/>
        </w:rPr>
        <w:t xml:space="preserve"> </w:t>
      </w:r>
    </w:p>
    <w:p w:rsidR="00780AEE" w:rsidRPr="00480201" w:rsidRDefault="006D01A9" w:rsidP="0048020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4A009E" w:rsidRPr="00480201">
        <w:rPr>
          <w:rFonts w:ascii="Arial" w:eastAsia="Arial" w:hAnsi="Arial" w:cs="Arial"/>
        </w:rPr>
        <w:t>оd novembra 2015. –</w:t>
      </w:r>
    </w:p>
    <w:p w:rsidR="00480201" w:rsidRDefault="004A009E">
      <w:pPr>
        <w:spacing w:after="0" w:line="3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</w:t>
      </w:r>
    </w:p>
    <w:p w:rsidR="00780AEE" w:rsidRDefault="00480201">
      <w:pPr>
        <w:spacing w:after="0" w:line="3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</w:t>
      </w:r>
      <w:r w:rsidR="004A009E">
        <w:rPr>
          <w:rFonts w:ascii="Arial" w:eastAsia="Arial" w:hAnsi="Arial" w:cs="Arial"/>
          <w:b/>
        </w:rPr>
        <w:t xml:space="preserve"> JP  ‘’TRANSNAFTA’’</w:t>
      </w:r>
    </w:p>
    <w:p w:rsidR="00780AEE" w:rsidRDefault="004A009E">
      <w:pPr>
        <w:spacing w:after="0" w:line="3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</w:t>
      </w:r>
    </w:p>
    <w:p w:rsidR="00780AEE" w:rsidRDefault="004A009E">
      <w:pPr>
        <w:numPr>
          <w:ilvl w:val="0"/>
          <w:numId w:val="2"/>
        </w:numPr>
        <w:spacing w:after="0" w:line="356" w:lineRule="auto"/>
        <w:ind w:left="291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Član Nadzornog odbora</w:t>
      </w:r>
    </w:p>
    <w:p w:rsidR="00780AEE" w:rsidRDefault="00780AEE">
      <w:pPr>
        <w:spacing w:after="0" w:line="240" w:lineRule="auto"/>
        <w:ind w:left="740"/>
        <w:rPr>
          <w:rFonts w:ascii="Arial" w:eastAsia="Arial" w:hAnsi="Arial" w:cs="Arial"/>
        </w:rPr>
      </w:pPr>
    </w:p>
    <w:p w:rsidR="00780AEE" w:rsidRDefault="00780AEE">
      <w:pPr>
        <w:spacing w:after="0" w:line="240" w:lineRule="auto"/>
        <w:ind w:left="740"/>
        <w:rPr>
          <w:rFonts w:ascii="Arial" w:eastAsia="Arial" w:hAnsi="Arial" w:cs="Arial"/>
        </w:rPr>
      </w:pPr>
    </w:p>
    <w:p w:rsidR="00780AEE" w:rsidRDefault="00780AEE">
      <w:pPr>
        <w:spacing w:after="0" w:line="240" w:lineRule="auto"/>
        <w:ind w:left="740"/>
        <w:rPr>
          <w:rFonts w:ascii="Arial" w:eastAsia="Arial" w:hAnsi="Arial" w:cs="Arial"/>
        </w:rPr>
      </w:pPr>
    </w:p>
    <w:p w:rsidR="00780AEE" w:rsidRDefault="006D01A9" w:rsidP="006D01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           </w:t>
      </w:r>
      <w:r w:rsidR="004A009E">
        <w:rPr>
          <w:rFonts w:ascii="Arial" w:eastAsia="Arial" w:hAnsi="Arial" w:cs="Arial"/>
        </w:rPr>
        <w:t>oktobar 2013. – oktobar 2016.</w:t>
      </w: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4A009E">
      <w:pPr>
        <w:spacing w:after="0" w:line="240" w:lineRule="auto"/>
        <w:ind w:left="2540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</w:rPr>
        <w:lastRenderedPageBreak/>
        <w:t>JP ‘’POSLOVNI PROSTOR ZEMUN’’</w:t>
      </w: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4A009E">
      <w:pPr>
        <w:numPr>
          <w:ilvl w:val="0"/>
          <w:numId w:val="3"/>
        </w:numPr>
        <w:tabs>
          <w:tab w:val="left" w:pos="720"/>
          <w:tab w:val="left" w:pos="2760"/>
        </w:tabs>
        <w:spacing w:after="0" w:line="240" w:lineRule="auto"/>
        <w:ind w:left="2760" w:hanging="214"/>
        <w:jc w:val="both"/>
        <w:rPr>
          <w:rFonts w:ascii="Arial" w:eastAsia="Arial" w:hAnsi="Arial" w:cs="Arial"/>
          <w:color w:val="3F3A38"/>
        </w:rPr>
      </w:pPr>
      <w:r>
        <w:rPr>
          <w:rFonts w:ascii="Arial" w:eastAsia="Arial" w:hAnsi="Arial" w:cs="Arial"/>
          <w:color w:val="3F3A38"/>
        </w:rPr>
        <w:t>Stručni saradnik za pravne poslove (oktobar 2013- novembar 2014)</w:t>
      </w:r>
    </w:p>
    <w:p w:rsidR="00780AEE" w:rsidRDefault="00780AEE">
      <w:pPr>
        <w:spacing w:after="0" w:line="240" w:lineRule="auto"/>
        <w:rPr>
          <w:rFonts w:ascii="Arial" w:eastAsia="Arial" w:hAnsi="Arial" w:cs="Arial"/>
          <w:color w:val="3F3A38"/>
        </w:rPr>
      </w:pPr>
    </w:p>
    <w:p w:rsidR="00780AEE" w:rsidRDefault="004A009E">
      <w:pPr>
        <w:numPr>
          <w:ilvl w:val="0"/>
          <w:numId w:val="4"/>
        </w:numPr>
        <w:tabs>
          <w:tab w:val="left" w:pos="720"/>
          <w:tab w:val="left" w:pos="2760"/>
        </w:tabs>
        <w:spacing w:after="0" w:line="240" w:lineRule="auto"/>
        <w:ind w:left="2760" w:hanging="214"/>
        <w:jc w:val="both"/>
        <w:rPr>
          <w:rFonts w:ascii="Arial" w:eastAsia="Arial" w:hAnsi="Arial" w:cs="Arial"/>
          <w:color w:val="3F3A38"/>
        </w:rPr>
      </w:pPr>
      <w:r>
        <w:rPr>
          <w:rFonts w:ascii="Arial" w:eastAsia="Arial" w:hAnsi="Arial" w:cs="Arial"/>
          <w:color w:val="3F3A38"/>
        </w:rPr>
        <w:t>Zamenik rukovodioca odeljenja za opšte I pravne poslove</w:t>
      </w:r>
    </w:p>
    <w:p w:rsidR="00780AEE" w:rsidRDefault="00780AEE">
      <w:pPr>
        <w:spacing w:after="0" w:line="356" w:lineRule="auto"/>
        <w:rPr>
          <w:rFonts w:ascii="Times New Roman" w:eastAsia="Times New Roman" w:hAnsi="Times New Roman" w:cs="Times New Roman"/>
        </w:rPr>
      </w:pPr>
    </w:p>
    <w:p w:rsidR="00780AEE" w:rsidRDefault="004A009E">
      <w:pPr>
        <w:spacing w:after="0" w:line="240" w:lineRule="auto"/>
        <w:ind w:left="7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decembar  2012. - oktobar 2013</w:t>
      </w:r>
    </w:p>
    <w:p w:rsidR="00780AEE" w:rsidRDefault="004A009E">
      <w:pPr>
        <w:spacing w:after="0" w:line="240" w:lineRule="auto"/>
        <w:ind w:left="780"/>
        <w:rPr>
          <w:rFonts w:ascii="Arial" w:eastAsia="Arial" w:hAnsi="Arial" w:cs="Arial"/>
          <w:color w:val="0E4194"/>
          <w:sz w:val="18"/>
        </w:rPr>
      </w:pPr>
      <w:r>
        <w:rPr>
          <w:rFonts w:ascii="Arial" w:eastAsia="Arial" w:hAnsi="Arial" w:cs="Arial"/>
          <w:color w:val="0E4194"/>
          <w:sz w:val="18"/>
        </w:rPr>
        <w:t xml:space="preserve">                                    </w:t>
      </w:r>
    </w:p>
    <w:p w:rsidR="00780AEE" w:rsidRDefault="004A009E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color w:val="0E4194"/>
          <w:sz w:val="18"/>
        </w:rPr>
        <w:t xml:space="preserve">                                     </w:t>
      </w:r>
      <w:r>
        <w:rPr>
          <w:rFonts w:ascii="Arial" w:eastAsia="Arial" w:hAnsi="Arial" w:cs="Arial"/>
          <w:b/>
        </w:rPr>
        <w:t>Gradska opština Zemun</w:t>
      </w: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4A009E">
      <w:pPr>
        <w:numPr>
          <w:ilvl w:val="0"/>
          <w:numId w:val="5"/>
        </w:numPr>
        <w:tabs>
          <w:tab w:val="left" w:pos="720"/>
          <w:tab w:val="left" w:pos="2760"/>
        </w:tabs>
        <w:spacing w:after="0" w:line="240" w:lineRule="auto"/>
        <w:ind w:left="2760" w:hanging="214"/>
        <w:jc w:val="both"/>
        <w:rPr>
          <w:rFonts w:ascii="Arial" w:eastAsia="Arial" w:hAnsi="Arial" w:cs="Arial"/>
          <w:color w:val="3F3A38"/>
        </w:rPr>
      </w:pPr>
      <w:r>
        <w:rPr>
          <w:rFonts w:ascii="Arial" w:eastAsia="Arial" w:hAnsi="Arial" w:cs="Arial"/>
          <w:color w:val="3F3A38"/>
        </w:rPr>
        <w:t>Služba  za skupštinske poslove i informisanje - pripravnik</w:t>
      </w:r>
    </w:p>
    <w:p w:rsidR="00780AEE" w:rsidRDefault="00780AEE">
      <w:pPr>
        <w:spacing w:after="0" w:line="240" w:lineRule="auto"/>
        <w:rPr>
          <w:rFonts w:ascii="Arial" w:eastAsia="Arial" w:hAnsi="Arial" w:cs="Arial"/>
          <w:color w:val="3F3A38"/>
          <w:sz w:val="18"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 w:rsidP="004802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0AEE" w:rsidRDefault="004A009E">
      <w:pPr>
        <w:spacing w:after="0" w:line="240" w:lineRule="auto"/>
        <w:ind w:left="10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mart 2011. - decembar 2012.   </w:t>
      </w:r>
    </w:p>
    <w:p w:rsidR="00780AEE" w:rsidRDefault="004A009E">
      <w:pPr>
        <w:spacing w:after="0" w:line="240" w:lineRule="auto"/>
        <w:ind w:left="10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</w:t>
      </w:r>
    </w:p>
    <w:p w:rsidR="00780AEE" w:rsidRDefault="00780AEE">
      <w:pPr>
        <w:spacing w:after="0" w:line="240" w:lineRule="auto"/>
        <w:ind w:left="1020"/>
        <w:rPr>
          <w:rFonts w:ascii="Arial" w:eastAsia="Arial" w:hAnsi="Arial" w:cs="Arial"/>
          <w:sz w:val="18"/>
        </w:rPr>
      </w:pPr>
    </w:p>
    <w:p w:rsidR="00780AEE" w:rsidRDefault="004A009E">
      <w:pPr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sz w:val="18"/>
        </w:rPr>
        <w:t xml:space="preserve">                                      </w:t>
      </w:r>
      <w:r>
        <w:rPr>
          <w:rFonts w:ascii="Arial" w:eastAsia="Arial" w:hAnsi="Arial" w:cs="Arial"/>
          <w:b/>
        </w:rPr>
        <w:t>Dijagnostički centar  ‘’EURODIJAGNOSTIKA’’</w:t>
      </w: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0" w:lineRule="auto"/>
        <w:ind w:left="3040"/>
        <w:jc w:val="both"/>
        <w:rPr>
          <w:rFonts w:ascii="Arial" w:eastAsia="Arial" w:hAnsi="Arial" w:cs="Arial"/>
          <w:color w:val="3F3A38"/>
          <w:sz w:val="18"/>
        </w:rPr>
      </w:pPr>
    </w:p>
    <w:p w:rsidR="00780AEE" w:rsidRDefault="004A009E">
      <w:pPr>
        <w:numPr>
          <w:ilvl w:val="0"/>
          <w:numId w:val="6"/>
        </w:numPr>
        <w:tabs>
          <w:tab w:val="left" w:pos="720"/>
          <w:tab w:val="left" w:pos="3040"/>
        </w:tabs>
        <w:spacing w:after="0" w:line="240" w:lineRule="auto"/>
        <w:ind w:left="3040" w:hanging="214"/>
        <w:jc w:val="both"/>
        <w:rPr>
          <w:rFonts w:ascii="Arial" w:eastAsia="Arial" w:hAnsi="Arial" w:cs="Arial"/>
          <w:color w:val="3F3A38"/>
        </w:rPr>
      </w:pPr>
      <w:r>
        <w:rPr>
          <w:rFonts w:ascii="Arial" w:eastAsia="Arial" w:hAnsi="Arial" w:cs="Arial"/>
          <w:color w:val="3F3A38"/>
        </w:rPr>
        <w:t>Marketing služba</w:t>
      </w:r>
    </w:p>
    <w:p w:rsidR="00780AEE" w:rsidRDefault="00780AEE">
      <w:pPr>
        <w:spacing w:after="0" w:line="240" w:lineRule="auto"/>
        <w:ind w:left="3040"/>
        <w:jc w:val="both"/>
        <w:rPr>
          <w:rFonts w:ascii="Arial" w:eastAsia="Arial" w:hAnsi="Arial" w:cs="Arial"/>
          <w:color w:val="3F3A38"/>
          <w:sz w:val="18"/>
        </w:rPr>
      </w:pPr>
    </w:p>
    <w:p w:rsidR="00780AEE" w:rsidRDefault="00780AEE">
      <w:pPr>
        <w:spacing w:after="0" w:line="240" w:lineRule="auto"/>
        <w:ind w:left="3040"/>
        <w:rPr>
          <w:rFonts w:ascii="Arial" w:eastAsia="Arial" w:hAnsi="Arial" w:cs="Arial"/>
          <w:color w:val="3F3A38"/>
          <w:sz w:val="18"/>
        </w:rPr>
      </w:pPr>
    </w:p>
    <w:p w:rsidR="00780AEE" w:rsidRDefault="004A009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Od jula 2015. - </w:t>
      </w:r>
    </w:p>
    <w:p w:rsidR="00780AEE" w:rsidRDefault="00780AEE">
      <w:pPr>
        <w:spacing w:after="0" w:line="240" w:lineRule="auto"/>
        <w:rPr>
          <w:rFonts w:ascii="Arial" w:eastAsia="Arial" w:hAnsi="Arial" w:cs="Arial"/>
          <w:b/>
        </w:rPr>
      </w:pPr>
    </w:p>
    <w:p w:rsidR="00780AEE" w:rsidRDefault="004A009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Predsednik programskog saveta manifestacije ‘’Leto na Gardošu’’</w:t>
      </w:r>
    </w:p>
    <w:p w:rsidR="00780AEE" w:rsidRDefault="00780AEE">
      <w:pPr>
        <w:spacing w:after="0" w:line="240" w:lineRule="auto"/>
        <w:ind w:left="3630"/>
        <w:rPr>
          <w:rFonts w:ascii="Arial" w:eastAsia="Arial" w:hAnsi="Arial" w:cs="Arial"/>
          <w:sz w:val="18"/>
        </w:rPr>
      </w:pPr>
    </w:p>
    <w:p w:rsidR="00780AEE" w:rsidRDefault="004A009E">
      <w:pPr>
        <w:numPr>
          <w:ilvl w:val="0"/>
          <w:numId w:val="7"/>
        </w:numPr>
        <w:spacing w:after="0" w:line="240" w:lineRule="auto"/>
        <w:ind w:left="3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Organizacija kulturno-umetničke manifestacije ‘’Leto na Gardošu’’2015. godine</w:t>
      </w:r>
    </w:p>
    <w:p w:rsidR="00780AEE" w:rsidRDefault="004A009E">
      <w:pPr>
        <w:numPr>
          <w:ilvl w:val="0"/>
          <w:numId w:val="7"/>
        </w:numPr>
        <w:spacing w:after="0" w:line="240" w:lineRule="auto"/>
        <w:ind w:left="3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Planiranje budžeta i umetničkog programa za 2016. Godinu</w:t>
      </w:r>
    </w:p>
    <w:p w:rsidR="00780AEE" w:rsidRDefault="00780AEE">
      <w:pPr>
        <w:spacing w:after="0" w:line="240" w:lineRule="auto"/>
        <w:ind w:left="3630"/>
        <w:rPr>
          <w:rFonts w:ascii="Arial" w:eastAsia="Arial" w:hAnsi="Arial" w:cs="Arial"/>
          <w:sz w:val="18"/>
        </w:rPr>
      </w:pPr>
    </w:p>
    <w:p w:rsidR="00780AEE" w:rsidRDefault="004A00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780AEE" w:rsidRDefault="004A009E">
      <w:pPr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Od </w:t>
      </w:r>
      <w:r>
        <w:rPr>
          <w:rFonts w:ascii="Arial" w:eastAsia="Arial" w:hAnsi="Arial" w:cs="Arial"/>
        </w:rPr>
        <w:t>januara 2014. -</w:t>
      </w: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4A009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70C0"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>Predsednik UO Ashihara Kaikan kluba ‘’OOKAMI’’ sa Voždovca</w:t>
      </w:r>
    </w:p>
    <w:p w:rsidR="00780AEE" w:rsidRDefault="00780AEE">
      <w:pPr>
        <w:spacing w:after="0" w:line="240" w:lineRule="auto"/>
        <w:rPr>
          <w:rFonts w:ascii="Arial" w:eastAsia="Arial" w:hAnsi="Arial" w:cs="Arial"/>
          <w:b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AEE" w:rsidRDefault="00780A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238" w:dyaOrig="136">
          <v:rect id="rectole0000000006" o:spid="_x0000_i1027" style="width:362.25pt;height:6.75pt" o:ole="" o:preferrelative="t" stroked="f">
            <v:imagedata r:id="rId7" o:title=""/>
          </v:rect>
          <o:OLEObject Type="Embed" ProgID="StaticMetafile" ShapeID="rectole0000000006" DrawAspect="Content" ObjectID="_1583234464" r:id="rId10"/>
        </w:object>
      </w:r>
      <w:r w:rsidR="004A009E">
        <w:rPr>
          <w:rFonts w:ascii="Times New Roman" w:eastAsia="Times New Roman" w:hAnsi="Times New Roman" w:cs="Times New Roman"/>
          <w:sz w:val="24"/>
        </w:rPr>
        <w:t xml:space="preserve">         </w:t>
      </w:r>
      <w:r w:rsidR="004A009E">
        <w:rPr>
          <w:rFonts w:ascii="Arial" w:eastAsia="Arial" w:hAnsi="Arial" w:cs="Arial"/>
          <w:b/>
          <w:color w:val="4F81BD"/>
          <w:sz w:val="18"/>
        </w:rPr>
        <w:t xml:space="preserve">  LIČNE VEŠTINE</w:t>
      </w:r>
    </w:p>
    <w:p w:rsidR="00780AEE" w:rsidRDefault="00780AEE">
      <w:pPr>
        <w:spacing w:after="0" w:line="240" w:lineRule="auto"/>
        <w:rPr>
          <w:rFonts w:ascii="Arial" w:eastAsia="Arial" w:hAnsi="Arial" w:cs="Arial"/>
          <w:b/>
          <w:color w:val="4F81BD"/>
          <w:sz w:val="18"/>
        </w:rPr>
      </w:pPr>
    </w:p>
    <w:p w:rsidR="00780AEE" w:rsidRDefault="00780AEE">
      <w:pPr>
        <w:spacing w:after="0" w:line="240" w:lineRule="auto"/>
        <w:rPr>
          <w:rFonts w:ascii="Arial" w:eastAsia="Arial" w:hAnsi="Arial" w:cs="Arial"/>
          <w:b/>
          <w:color w:val="4F81BD"/>
          <w:sz w:val="18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1710"/>
        <w:gridCol w:w="1586"/>
        <w:gridCol w:w="1389"/>
        <w:gridCol w:w="1719"/>
        <w:gridCol w:w="1742"/>
        <w:gridCol w:w="1214"/>
      </w:tblGrid>
      <w:tr w:rsidR="00780AEE">
        <w:trPr>
          <w:trHeight w:val="265"/>
        </w:trPr>
        <w:tc>
          <w:tcPr>
            <w:tcW w:w="1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  <w:ind w:right="290"/>
            </w:pPr>
            <w:r>
              <w:rPr>
                <w:rFonts w:ascii="Arial" w:eastAsia="Arial" w:hAnsi="Arial" w:cs="Arial"/>
              </w:rPr>
              <w:t xml:space="preserve">Poznavanje </w:t>
            </w:r>
            <w:r>
              <w:rPr>
                <w:rFonts w:ascii="Arial" w:eastAsia="Arial" w:hAnsi="Arial" w:cs="Arial"/>
              </w:rPr>
              <w:lastRenderedPageBreak/>
              <w:t>stranog jezika:</w:t>
            </w:r>
          </w:p>
        </w:tc>
        <w:tc>
          <w:tcPr>
            <w:tcW w:w="29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780AEE">
            <w:pPr>
              <w:spacing w:after="0" w:line="240" w:lineRule="auto"/>
              <w:ind w:left="860"/>
              <w:rPr>
                <w:rFonts w:ascii="Arial" w:eastAsia="Arial" w:hAnsi="Arial" w:cs="Arial"/>
              </w:rPr>
            </w:pPr>
          </w:p>
          <w:p w:rsidR="00780AEE" w:rsidRDefault="00780AEE">
            <w:pPr>
              <w:spacing w:after="0" w:line="240" w:lineRule="auto"/>
              <w:ind w:left="860"/>
              <w:rPr>
                <w:rFonts w:ascii="Arial" w:eastAsia="Arial" w:hAnsi="Arial" w:cs="Arial"/>
              </w:rPr>
            </w:pPr>
          </w:p>
          <w:p w:rsidR="00780AEE" w:rsidRDefault="004A009E">
            <w:pPr>
              <w:spacing w:after="0" w:line="240" w:lineRule="auto"/>
              <w:ind w:left="860"/>
            </w:pPr>
            <w:r>
              <w:rPr>
                <w:rFonts w:ascii="Arial" w:eastAsia="Arial" w:hAnsi="Arial" w:cs="Arial"/>
              </w:rPr>
              <w:t>RAZUMEVANJE</w:t>
            </w:r>
          </w:p>
        </w:tc>
        <w:tc>
          <w:tcPr>
            <w:tcW w:w="34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  <w:ind w:left="1320"/>
            </w:pPr>
            <w:r>
              <w:rPr>
                <w:rFonts w:ascii="Arial" w:eastAsia="Arial" w:hAnsi="Arial" w:cs="Arial"/>
              </w:rPr>
              <w:lastRenderedPageBreak/>
              <w:t>GOVOR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  <w:ind w:left="220"/>
              <w:jc w:val="center"/>
            </w:pPr>
            <w:r>
              <w:rPr>
                <w:rFonts w:ascii="Arial" w:eastAsia="Arial" w:hAnsi="Arial" w:cs="Arial"/>
              </w:rPr>
              <w:t>ČITANJE</w:t>
            </w:r>
          </w:p>
        </w:tc>
      </w:tr>
      <w:tr w:rsidR="00780AEE">
        <w:trPr>
          <w:trHeight w:val="377"/>
        </w:trPr>
        <w:tc>
          <w:tcPr>
            <w:tcW w:w="1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Engleski jezik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slušanje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  <w:ind w:left="95"/>
              <w:jc w:val="center"/>
            </w:pPr>
            <w:r>
              <w:rPr>
                <w:rFonts w:ascii="Arial" w:eastAsia="Arial" w:hAnsi="Arial" w:cs="Arial"/>
              </w:rPr>
              <w:t>čitanje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780AEE">
            <w:pPr>
              <w:spacing w:after="0" w:line="240" w:lineRule="auto"/>
              <w:ind w:left="80"/>
              <w:jc w:val="center"/>
              <w:rPr>
                <w:rFonts w:ascii="Arial" w:eastAsia="Arial" w:hAnsi="Arial" w:cs="Arial"/>
              </w:rPr>
            </w:pPr>
          </w:p>
          <w:p w:rsidR="00780AEE" w:rsidRDefault="004A009E">
            <w:pPr>
              <w:spacing w:after="0" w:line="240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Govorna </w:t>
            </w:r>
          </w:p>
          <w:p w:rsidR="00780AEE" w:rsidRDefault="004A009E">
            <w:pPr>
              <w:spacing w:after="0" w:line="240" w:lineRule="auto"/>
              <w:ind w:left="80"/>
              <w:jc w:val="center"/>
            </w:pPr>
            <w:r>
              <w:rPr>
                <w:rFonts w:ascii="Arial" w:eastAsia="Arial" w:hAnsi="Arial" w:cs="Arial"/>
              </w:rPr>
              <w:t>interakcija</w:t>
            </w:r>
          </w:p>
        </w:tc>
        <w:tc>
          <w:tcPr>
            <w:tcW w:w="1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  <w:ind w:right="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Govorna </w:t>
            </w:r>
          </w:p>
          <w:p w:rsidR="00780AEE" w:rsidRDefault="004A009E">
            <w:pPr>
              <w:spacing w:after="0" w:line="240" w:lineRule="auto"/>
              <w:ind w:right="75"/>
              <w:jc w:val="center"/>
            </w:pPr>
            <w:r>
              <w:rPr>
                <w:rFonts w:ascii="Arial" w:eastAsia="Arial" w:hAnsi="Arial" w:cs="Arial"/>
              </w:rPr>
              <w:t>produkcija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780A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0AEE">
        <w:trPr>
          <w:trHeight w:val="363"/>
        </w:trPr>
        <w:tc>
          <w:tcPr>
            <w:tcW w:w="1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780AEE">
            <w:pPr>
              <w:spacing w:after="0" w:line="240" w:lineRule="auto"/>
              <w:ind w:right="290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  <w:ind w:right="20"/>
              <w:jc w:val="center"/>
            </w:pPr>
            <w:r>
              <w:rPr>
                <w:rFonts w:ascii="Arial" w:eastAsia="Arial" w:hAnsi="Arial" w:cs="Arial"/>
                <w:color w:val="3F3A38"/>
                <w:sz w:val="24"/>
              </w:rPr>
              <w:t>C1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  <w:ind w:left="95"/>
              <w:jc w:val="center"/>
            </w:pPr>
            <w:r>
              <w:rPr>
                <w:rFonts w:ascii="Arial" w:eastAsia="Arial" w:hAnsi="Arial" w:cs="Arial"/>
                <w:color w:val="3F3A38"/>
                <w:sz w:val="24"/>
              </w:rPr>
              <w:t>C1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  <w:ind w:left="80"/>
              <w:jc w:val="center"/>
            </w:pPr>
            <w:r>
              <w:rPr>
                <w:rFonts w:ascii="Arial" w:eastAsia="Arial" w:hAnsi="Arial" w:cs="Arial"/>
                <w:color w:val="3F3A38"/>
                <w:sz w:val="24"/>
              </w:rPr>
              <w:t>B2</w:t>
            </w:r>
          </w:p>
        </w:tc>
        <w:tc>
          <w:tcPr>
            <w:tcW w:w="1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  <w:ind w:right="95"/>
              <w:jc w:val="center"/>
            </w:pPr>
            <w:r>
              <w:rPr>
                <w:rFonts w:ascii="Arial" w:eastAsia="Arial" w:hAnsi="Arial" w:cs="Arial"/>
                <w:color w:val="3F3A38"/>
                <w:sz w:val="24"/>
              </w:rPr>
              <w:t>B2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0AEE" w:rsidRDefault="004A009E">
            <w:pPr>
              <w:spacing w:after="0" w:line="240" w:lineRule="auto"/>
              <w:ind w:left="200"/>
              <w:jc w:val="center"/>
            </w:pPr>
            <w:r>
              <w:rPr>
                <w:rFonts w:ascii="Arial" w:eastAsia="Arial" w:hAnsi="Arial" w:cs="Arial"/>
                <w:color w:val="3F3A38"/>
                <w:sz w:val="24"/>
              </w:rPr>
              <w:t>B1</w:t>
            </w:r>
          </w:p>
        </w:tc>
      </w:tr>
    </w:tbl>
    <w:p w:rsidR="00780AEE" w:rsidRDefault="00780AEE">
      <w:pPr>
        <w:spacing w:after="0" w:line="240" w:lineRule="auto"/>
        <w:rPr>
          <w:rFonts w:ascii="Arial" w:eastAsia="Arial" w:hAnsi="Arial" w:cs="Arial"/>
          <w:b/>
          <w:color w:val="4F81BD"/>
          <w:sz w:val="18"/>
        </w:rPr>
      </w:pPr>
    </w:p>
    <w:p w:rsidR="00780AEE" w:rsidRDefault="004A009E">
      <w:pPr>
        <w:spacing w:after="0" w:line="240" w:lineRule="auto"/>
        <w:rPr>
          <w:rFonts w:ascii="Arial" w:eastAsia="Arial" w:hAnsi="Arial" w:cs="Arial"/>
          <w:b/>
          <w:color w:val="4F81BD"/>
          <w:sz w:val="18"/>
        </w:rPr>
      </w:pPr>
      <w:r>
        <w:rPr>
          <w:rFonts w:ascii="Arial" w:eastAsia="Arial" w:hAnsi="Arial" w:cs="Arial"/>
          <w:b/>
          <w:color w:val="4F81BD"/>
          <w:sz w:val="18"/>
        </w:rPr>
        <w:t xml:space="preserve">  </w:t>
      </w:r>
    </w:p>
    <w:p w:rsidR="00780AEE" w:rsidRDefault="004A009E">
      <w:pPr>
        <w:spacing w:after="0" w:line="240" w:lineRule="auto"/>
        <w:rPr>
          <w:rFonts w:ascii="Arial" w:eastAsia="Arial" w:hAnsi="Arial" w:cs="Arial"/>
          <w:b/>
          <w:color w:val="4F81BD"/>
          <w:sz w:val="18"/>
        </w:rPr>
      </w:pPr>
      <w:r>
        <w:rPr>
          <w:rFonts w:ascii="Arial" w:eastAsia="Arial" w:hAnsi="Arial" w:cs="Arial"/>
          <w:b/>
          <w:color w:val="4F81BD"/>
          <w:sz w:val="18"/>
        </w:rPr>
        <w:t xml:space="preserve">            SERTIFIKATI:</w:t>
      </w:r>
    </w:p>
    <w:p w:rsidR="00780AEE" w:rsidRDefault="00780AEE">
      <w:pPr>
        <w:spacing w:after="0" w:line="240" w:lineRule="auto"/>
        <w:rPr>
          <w:rFonts w:ascii="Arial" w:eastAsia="Arial" w:hAnsi="Arial" w:cs="Arial"/>
          <w:color w:val="4F81BD"/>
          <w:sz w:val="18"/>
        </w:rPr>
      </w:pPr>
    </w:p>
    <w:p w:rsidR="00780AEE" w:rsidRDefault="004A009E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Sertifikat završenog kursa engleskog jezika - škola ‘’Kreativni jezički centar’’</w:t>
      </w:r>
    </w:p>
    <w:p w:rsidR="00780AEE" w:rsidRDefault="00780AEE">
      <w:pPr>
        <w:spacing w:after="0" w:line="240" w:lineRule="auto"/>
        <w:rPr>
          <w:rFonts w:ascii="Arial" w:eastAsia="Arial" w:hAnsi="Arial" w:cs="Arial"/>
          <w:sz w:val="20"/>
        </w:rPr>
      </w:pPr>
    </w:p>
    <w:p w:rsidR="00780AEE" w:rsidRDefault="004A009E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Sertifikat o završenoj obuci ‘’Poslovno planiranje I izvori finansiranja’’ –Regionalni centar za razvoj MSSP Beograd</w:t>
      </w:r>
    </w:p>
    <w:p w:rsidR="00780AEE" w:rsidRDefault="00780AEE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:rsidR="00780AEE" w:rsidRDefault="004A009E">
      <w:pPr>
        <w:numPr>
          <w:ilvl w:val="0"/>
          <w:numId w:val="10"/>
        </w:numPr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Tehnike i veštine komunikacije (aktivno slušanje, skriveno ubeđivanje, govor tela, neuro – lingvistički procesi) – MUSEUM D.O.O. Beograd</w:t>
      </w:r>
    </w:p>
    <w:p w:rsidR="00780AEE" w:rsidRDefault="00780AEE">
      <w:pPr>
        <w:ind w:left="720"/>
        <w:rPr>
          <w:rFonts w:ascii="Arial" w:eastAsia="Arial" w:hAnsi="Arial" w:cs="Arial"/>
          <w:sz w:val="18"/>
        </w:rPr>
      </w:pPr>
    </w:p>
    <w:p w:rsidR="00780AEE" w:rsidRDefault="004A009E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4F81BD"/>
          <w:sz w:val="18"/>
        </w:rPr>
        <w:t xml:space="preserve">             RAD NA RAČUNARU</w:t>
      </w:r>
      <w:r>
        <w:rPr>
          <w:rFonts w:ascii="Arial" w:eastAsia="Arial" w:hAnsi="Arial" w:cs="Arial"/>
          <w:sz w:val="18"/>
        </w:rPr>
        <w:t xml:space="preserve"> :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sz w:val="20"/>
        </w:rPr>
        <w:t xml:space="preserve">Napredno poznavanje programskog paketa  “MS Office” </w:t>
      </w:r>
    </w:p>
    <w:p w:rsidR="00780AEE" w:rsidRDefault="004A009E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</w:t>
      </w:r>
      <w:r>
        <w:rPr>
          <w:rFonts w:ascii="Arial" w:eastAsia="Arial" w:hAnsi="Arial" w:cs="Arial"/>
          <w:b/>
          <w:color w:val="4F81BD"/>
          <w:sz w:val="18"/>
        </w:rPr>
        <w:t>OSTALO: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>aktivan vozač ‘’B’’ kategorija</w:t>
      </w:r>
    </w:p>
    <w:p w:rsidR="00780AEE" w:rsidRDefault="00780AEE">
      <w:pPr>
        <w:tabs>
          <w:tab w:val="left" w:pos="875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80AEE" w:rsidSect="00353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C0" w:rsidRDefault="00D51CC0" w:rsidP="00480201">
      <w:pPr>
        <w:spacing w:after="0" w:line="240" w:lineRule="auto"/>
      </w:pPr>
      <w:r>
        <w:separator/>
      </w:r>
    </w:p>
  </w:endnote>
  <w:endnote w:type="continuationSeparator" w:id="1">
    <w:p w:rsidR="00D51CC0" w:rsidRDefault="00D51CC0" w:rsidP="0048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C0" w:rsidRDefault="00D51CC0" w:rsidP="00480201">
      <w:pPr>
        <w:spacing w:after="0" w:line="240" w:lineRule="auto"/>
      </w:pPr>
      <w:r>
        <w:separator/>
      </w:r>
    </w:p>
  </w:footnote>
  <w:footnote w:type="continuationSeparator" w:id="1">
    <w:p w:rsidR="00D51CC0" w:rsidRDefault="00D51CC0" w:rsidP="0048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DAD"/>
    <w:multiLevelType w:val="multilevel"/>
    <w:tmpl w:val="6D223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6299E"/>
    <w:multiLevelType w:val="hybridMultilevel"/>
    <w:tmpl w:val="7D9E891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>
    <w:nsid w:val="28D82ECF"/>
    <w:multiLevelType w:val="multilevel"/>
    <w:tmpl w:val="ED767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91FCF"/>
    <w:multiLevelType w:val="multilevel"/>
    <w:tmpl w:val="DFEE2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F1D59"/>
    <w:multiLevelType w:val="multilevel"/>
    <w:tmpl w:val="28549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02E83"/>
    <w:multiLevelType w:val="hybridMultilevel"/>
    <w:tmpl w:val="23E0CDEA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40966CB6"/>
    <w:multiLevelType w:val="multilevel"/>
    <w:tmpl w:val="BDF28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D1663"/>
    <w:multiLevelType w:val="multilevel"/>
    <w:tmpl w:val="F280B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C75139"/>
    <w:multiLevelType w:val="hybridMultilevel"/>
    <w:tmpl w:val="6166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D0B72"/>
    <w:multiLevelType w:val="multilevel"/>
    <w:tmpl w:val="77348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276AAF"/>
    <w:multiLevelType w:val="hybridMultilevel"/>
    <w:tmpl w:val="FBCE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3144C"/>
    <w:multiLevelType w:val="multilevel"/>
    <w:tmpl w:val="C3F64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8020AC"/>
    <w:multiLevelType w:val="multilevel"/>
    <w:tmpl w:val="3CFE4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A65476"/>
    <w:multiLevelType w:val="multilevel"/>
    <w:tmpl w:val="B85E8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AEE"/>
    <w:rsid w:val="00353275"/>
    <w:rsid w:val="00480201"/>
    <w:rsid w:val="004A009E"/>
    <w:rsid w:val="005564C8"/>
    <w:rsid w:val="006D01A9"/>
    <w:rsid w:val="006F6C18"/>
    <w:rsid w:val="00780AEE"/>
    <w:rsid w:val="00BF7A38"/>
    <w:rsid w:val="00D267D4"/>
    <w:rsid w:val="00D5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201"/>
  </w:style>
  <w:style w:type="paragraph" w:styleId="Footer">
    <w:name w:val="footer"/>
    <w:basedOn w:val="Normal"/>
    <w:link w:val="FooterChar"/>
    <w:uiPriority w:val="99"/>
    <w:semiHidden/>
    <w:unhideWhenUsed/>
    <w:rsid w:val="0048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201"/>
  </w:style>
  <w:style w:type="paragraph" w:styleId="ListParagraph">
    <w:name w:val="List Paragraph"/>
    <w:basedOn w:val="Normal"/>
    <w:uiPriority w:val="34"/>
    <w:qFormat/>
    <w:rsid w:val="006D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Coric</dc:creator>
  <cp:lastModifiedBy>Coric</cp:lastModifiedBy>
  <cp:revision>4</cp:revision>
  <dcterms:created xsi:type="dcterms:W3CDTF">2018-03-22T13:33:00Z</dcterms:created>
  <dcterms:modified xsi:type="dcterms:W3CDTF">2018-03-22T13:34:00Z</dcterms:modified>
</cp:coreProperties>
</file>